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Poder y declaración de consentimiento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 xml:space="preserve">HollandZorg Flexpolis (seguro de enfermedad público HollandZorg y seguro complementario Sin riesgo I y II)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3CC3FB" w14:textId="5C5E2F8B" w:rsidR="004262AB" w:rsidRPr="00B70CCD" w:rsidRDefault="0015045E" w:rsidP="0015045E">
      <w:pPr>
        <w:tabs>
          <w:tab w:val="right" w:leader="dot" w:pos="8280"/>
        </w:tabs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Índice</w:t>
      </w:r>
    </w:p>
    <w:p w14:paraId="5A4FB780" w14:textId="27C07704" w:rsidR="00461152" w:rsidRPr="00613103" w:rsidRDefault="005305BE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presente poder y declaración de consentimiento se refieren a:</w:t>
      </w:r>
    </w:p>
    <w:p w14:paraId="54B10411" w14:textId="7B79D706" w:rsidR="005305BE" w:rsidRPr="00613103" w:rsidRDefault="005305BE" w:rsidP="005305BE">
      <w:pPr>
        <w:pStyle w:val="Lijstalinea"/>
        <w:numPr>
          <w:ilvl w:val="0"/>
          <w:numId w:val="9"/>
        </w:num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Contratación y rescisión del seguro de enfermedad (adicional) y pago de la prima</w:t>
      </w:r>
    </w:p>
    <w:p w14:paraId="353ABDE2" w14:textId="0D2474E6" w:rsidR="004262AB" w:rsidRPr="00613103" w:rsidRDefault="005305BE" w:rsidP="00461152">
      <w:pPr>
        <w:pStyle w:val="Lijstalinea"/>
        <w:numPr>
          <w:ilvl w:val="0"/>
          <w:numId w:val="9"/>
        </w:num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Solicitud de una ayuda asistencial.</w:t>
      </w:r>
    </w:p>
    <w:p w14:paraId="4AA5443E" w14:textId="77777777" w:rsidR="00911DA7" w:rsidRPr="00613103" w:rsidRDefault="00911DA7" w:rsidP="00911DA7">
      <w:pPr>
        <w:tabs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El abajo firmante es empleado de: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30F3B784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en el «</w:t>
            </w:r>
            <w:proofErr w:type="spellStart"/>
            <w:r w:rsidR="00FB0E3D">
              <w:rPr>
                <w:rFonts w:ascii="Arial" w:hAnsi="Arial"/>
                <w:sz w:val="22"/>
              </w:rPr>
              <w:t>Vestigingsplaats</w:t>
            </w:r>
            <w:proofErr w:type="spellEnd"/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64884696" w14:textId="5BC8F647" w:rsidR="00AD054D" w:rsidRPr="00613103" w:rsidRDefault="00F82B54" w:rsidP="004262A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12E99047" w14:textId="77777777" w:rsidR="00393377" w:rsidRPr="00613103" w:rsidRDefault="00393377" w:rsidP="004262AB">
      <w:pPr>
        <w:rPr>
          <w:rFonts w:ascii="Arial" w:hAnsi="Arial" w:cs="Arial"/>
          <w:sz w:val="22"/>
          <w:szCs w:val="22"/>
        </w:rPr>
      </w:pPr>
    </w:p>
    <w:p w14:paraId="106E6B19" w14:textId="64369F55" w:rsidR="005305BE" w:rsidRPr="00B70CCD" w:rsidRDefault="00393377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Autorización y permiso para las pólizas (adicionales) de seguro de asistencia sanitaria</w:t>
      </w:r>
    </w:p>
    <w:p w14:paraId="4682A8DB" w14:textId="5B33393D" w:rsidR="00393377" w:rsidRPr="00613103" w:rsidRDefault="00393377" w:rsidP="004611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  <w:t>Yo, el empleado</w:t>
      </w:r>
    </w:p>
    <w:p w14:paraId="284767A3" w14:textId="28F070BA" w:rsidR="00B34DE4" w:rsidRPr="00613103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Autorizo a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en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"Vestigingsplaats"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«Vestigingsplaats»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, en mi nombre, a</w:t>
      </w:r>
      <w:r>
        <w:rPr>
          <w:rFonts w:ascii="Arial" w:hAnsi="Arial"/>
          <w:sz w:val="22"/>
        </w:rPr>
        <w:br/>
      </w:r>
    </w:p>
    <w:p w14:paraId="4F22CEA0" w14:textId="3B2FA09A" w:rsidR="003D649F" w:rsidRPr="0057719F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contratar el Seguro de Enfermedad Público HollandZorg con HollandZorg para mí como tomador del seguro y asegurado con efecto a partir del comienzo de mi relación laboral con </w:t>
      </w:r>
      <w:r w:rsidR="003D649F" w:rsidRPr="0057719F">
        <w:rPr>
          <w:rFonts w:ascii="Arial" w:hAnsi="Arial" w:cs="Arial"/>
          <w:sz w:val="22"/>
        </w:rPr>
        <w:fldChar w:fldCharType="begin"/>
      </w:r>
      <w:r w:rsidR="003D649F" w:rsidRPr="0057719F">
        <w:rPr>
          <w:rFonts w:ascii="Arial" w:hAnsi="Arial" w:cs="Arial"/>
          <w:sz w:val="22"/>
        </w:rPr>
        <w:instrText xml:space="preserve"> MERGEFIELD "Handelsnaam" </w:instrText>
      </w:r>
      <w:r w:rsidR="003D649F" w:rsidRPr="0057719F">
        <w:rPr>
          <w:rFonts w:ascii="Arial" w:hAnsi="Arial" w:cs="Arial"/>
          <w:sz w:val="22"/>
        </w:rPr>
        <w:fldChar w:fldCharType="separate"/>
      </w:r>
      <w:r w:rsidR="00C8019E" w:rsidRPr="0057719F">
        <w:rPr>
          <w:rFonts w:ascii="Arial" w:hAnsi="Arial" w:cs="Arial"/>
          <w:noProof/>
          <w:sz w:val="22"/>
          <w:szCs w:val="22"/>
        </w:rPr>
        <w:t>«Handelsnaam»</w:t>
      </w:r>
      <w:r w:rsidR="003D649F" w:rsidRPr="005771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53F6C211" w14:textId="31074410" w:rsidR="00B34DE4" w:rsidRPr="00D3699E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contratar un seguro complementario Sin Riesgo (I y II) con HollandZorg para mí como tomador del seguro y asegurado con la misma fecha de inicio que el Seguro de Asistencia Sanitaria Pública HollandZorg;</w:t>
      </w:r>
      <w:r>
        <w:rPr>
          <w:rFonts w:ascii="Arial" w:hAnsi="Arial"/>
          <w:sz w:val="22"/>
        </w:rPr>
        <w:br/>
      </w:r>
    </w:p>
    <w:p w14:paraId="547F18CE" w14:textId="51A2D1ED" w:rsidR="001973C8" w:rsidRPr="00D3699E" w:rsidRDefault="001973C8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modificar el Seguro Público de Enfermedad HollandZorg o disponer su cancelación con efectos a partir de la fecha en que haya finalizado mi trabajo para </w:t>
      </w:r>
      <w:r w:rsidRPr="00D3699E">
        <w:rPr>
          <w:rFonts w:ascii="Arial" w:hAnsi="Arial" w:cs="Arial"/>
          <w:sz w:val="22"/>
        </w:rPr>
        <w:fldChar w:fldCharType="begin"/>
      </w:r>
      <w:r w:rsidRPr="00D3699E">
        <w:rPr>
          <w:rFonts w:ascii="Arial" w:hAnsi="Arial" w:cs="Arial"/>
          <w:sz w:val="22"/>
        </w:rPr>
        <w:instrText xml:space="preserve"> MERGEFIELD "Handelsnaam" </w:instrText>
      </w:r>
      <w:r w:rsidRPr="00D3699E">
        <w:rPr>
          <w:rFonts w:ascii="Arial" w:hAnsi="Arial" w:cs="Arial"/>
          <w:sz w:val="22"/>
        </w:rPr>
        <w:fldChar w:fldCharType="separate"/>
      </w:r>
      <w:r w:rsidR="00C8019E" w:rsidRPr="00D3699E">
        <w:rPr>
          <w:rFonts w:ascii="Arial" w:hAnsi="Arial" w:cs="Arial"/>
          <w:noProof/>
          <w:sz w:val="22"/>
          <w:szCs w:val="22"/>
        </w:rPr>
        <w:t>«Handelsnaam»</w:t>
      </w:r>
      <w:r w:rsidRPr="00D369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salvo que continúe mi obligación de suscribir un seguro de asistencia sanitaria;</w:t>
      </w:r>
      <w:r>
        <w:rPr>
          <w:rFonts w:ascii="Arial" w:hAnsi="Arial"/>
          <w:sz w:val="22"/>
        </w:rPr>
        <w:br/>
      </w:r>
    </w:p>
    <w:p w14:paraId="5D5B1939" w14:textId="16BC8B01" w:rsidR="00E36260" w:rsidRPr="00D3699E" w:rsidRDefault="00FE457B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bookmarkStart w:id="0" w:name="_Hlk132876556"/>
      <w:r>
        <w:rPr>
          <w:rFonts w:ascii="Arial" w:hAnsi="Arial"/>
          <w:sz w:val="22"/>
        </w:rPr>
        <w:t xml:space="preserve">modificar el seguro complementario Sin Riesgo (I y II), cancelar el seguro complementario Sin Riesgo (I y II) o disponer su cancelación con efecto a partir de la fecha en que mi trabajo para </w:t>
      </w:r>
      <w:r w:rsidR="00E36260" w:rsidRPr="00D3699E">
        <w:rPr>
          <w:rFonts w:ascii="Arial" w:hAnsi="Arial" w:cs="Arial"/>
          <w:sz w:val="22"/>
        </w:rPr>
        <w:fldChar w:fldCharType="begin"/>
      </w:r>
      <w:r w:rsidR="00E36260" w:rsidRPr="00D3699E">
        <w:rPr>
          <w:rFonts w:ascii="Arial" w:hAnsi="Arial" w:cs="Arial"/>
          <w:sz w:val="22"/>
        </w:rPr>
        <w:instrText xml:space="preserve"> MERGEFIELD "Handelsnaam" </w:instrText>
      </w:r>
      <w:r w:rsidR="00E36260" w:rsidRPr="00D3699E">
        <w:rPr>
          <w:rFonts w:ascii="Arial" w:hAnsi="Arial" w:cs="Arial"/>
          <w:sz w:val="22"/>
        </w:rPr>
        <w:fldChar w:fldCharType="separate"/>
      </w:r>
      <w:r w:rsidR="00C8019E" w:rsidRPr="00D3699E">
        <w:rPr>
          <w:rFonts w:ascii="Arial" w:hAnsi="Arial" w:cs="Arial"/>
          <w:noProof/>
          <w:sz w:val="22"/>
          <w:szCs w:val="22"/>
        </w:rPr>
        <w:t>«Handelsnaam»</w:t>
      </w:r>
      <w:r w:rsidR="00E36260" w:rsidRPr="00D3699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haya finalizado;</w:t>
      </w:r>
      <w:r>
        <w:rPr>
          <w:rFonts w:ascii="Arial" w:hAnsi="Arial"/>
          <w:sz w:val="22"/>
        </w:rPr>
        <w:br/>
      </w:r>
    </w:p>
    <w:bookmarkEnd w:id="0"/>
    <w:p w14:paraId="058C3972" w14:textId="384B8221" w:rsidR="004262AB" w:rsidRPr="0074646D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facilitar a HollandZorg los datos personales, incluidos mi número de atención al ciudadano (BSN), dirección de correo electrónico e IBAN, necesarios para la solicitud y cancelación del contrato o contratos de seguro mencionados;</w:t>
      </w:r>
      <w:r>
        <w:rPr>
          <w:rFonts w:ascii="Arial" w:hAnsi="Arial"/>
          <w:sz w:val="22"/>
        </w:rPr>
        <w:br/>
      </w:r>
    </w:p>
    <w:p w14:paraId="709C5EEC" w14:textId="13FF0FE6" w:rsidR="003D649F" w:rsidRPr="00D3699E" w:rsidRDefault="00AF4CDA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notificar oportunamente a HollandZorg cualquier modificación de estos datos personales;</w:t>
      </w:r>
      <w:r>
        <w:rPr>
          <w:rFonts w:ascii="Arial" w:hAnsi="Arial"/>
          <w:sz w:val="22"/>
        </w:rPr>
        <w:br/>
      </w:r>
    </w:p>
    <w:p w14:paraId="41062651" w14:textId="2B74A199" w:rsidR="005A0E39" w:rsidRPr="00D3699E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pagar con puntualidad a HollandZorg las primas pagaderas por mí en relación con el Seguro de Asistencia Sanitaria Pública HollandZorg y el seguro complementario Sin Riesgo;</w:t>
      </w:r>
      <w:r>
        <w:rPr>
          <w:rFonts w:ascii="Arial" w:hAnsi="Arial"/>
          <w:sz w:val="22"/>
        </w:rPr>
        <w:br/>
      </w:r>
    </w:p>
    <w:p w14:paraId="13773118" w14:textId="13FAE9B7" w:rsidR="00B34DE4" w:rsidRPr="00613103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recibir en mi nombre los pagos que HollandZorg deba efectuar en relación con el contrato o contratos de seguro antes mencionados y abonármelos posteriormente, en la medida en que HollandZorg no me abone directamente a mí dichas cantidades, sino a </w:t>
      </w:r>
      <w:r w:rsidR="00E94838" w:rsidRPr="00613103">
        <w:rPr>
          <w:rFonts w:ascii="Arial" w:hAnsi="Arial" w:cs="Arial"/>
          <w:sz w:val="22"/>
        </w:rPr>
        <w:fldChar w:fldCharType="begin"/>
      </w:r>
      <w:r w:rsidR="00E94838" w:rsidRPr="00613103">
        <w:rPr>
          <w:rFonts w:ascii="Arial" w:hAnsi="Arial" w:cs="Arial"/>
          <w:sz w:val="22"/>
        </w:rPr>
        <w:instrText xml:space="preserve"> MERGEFIELD "Handelsnaam" </w:instrText>
      </w:r>
      <w:r w:rsidR="00E94838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E94838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3C922E7B" w14:textId="5144D0FF" w:rsidR="0012525D" w:rsidRPr="00613103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recibir notificaciones de HollandZorg sobre el seguro sanitario público HollandZorg y el seguro complementario Sin Riesgo, incluida la póliza.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está obligado a notificarme inmediatamente (el contenido) de dichas notificaciones. </w:t>
      </w:r>
      <w:r>
        <w:rPr>
          <w:rFonts w:ascii="Arial" w:hAnsi="Arial"/>
          <w:sz w:val="22"/>
        </w:rPr>
        <w:br/>
      </w:r>
    </w:p>
    <w:p w14:paraId="1815F474" w14:textId="3DBFAB61" w:rsidR="00084147" w:rsidRPr="00613103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autorizo, por medio del presente documento,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a:</w:t>
      </w:r>
      <w:r>
        <w:rPr>
          <w:rFonts w:ascii="Arial" w:hAnsi="Arial"/>
          <w:sz w:val="22"/>
        </w:rPr>
        <w:br/>
      </w:r>
    </w:p>
    <w:p w14:paraId="3BF6161B" w14:textId="77777777" w:rsidR="00D20C20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deducir de mi salario la prima que debo pagar en relación con el Seguro de Asistencia Sanitaria Pública HollandZorg y el Seguro Sin Riesgo o deducir estos importes de cualquier cantidad que se me deba pagar y conservar (una copia de) mi póliza a tal efecto. </w:t>
      </w:r>
    </w:p>
    <w:p w14:paraId="20A7B2DD" w14:textId="3954AFA8" w:rsidR="00D20C20" w:rsidRPr="00613103" w:rsidRDefault="00D20C20" w:rsidP="00C8019E">
      <w:pPr>
        <w:spacing w:line="276" w:lineRule="auto"/>
        <w:rPr>
          <w:rFonts w:ascii="Arial" w:hAnsi="Arial" w:cs="Arial"/>
          <w:sz w:val="22"/>
          <w:szCs w:val="22"/>
        </w:rPr>
      </w:pPr>
    </w:p>
    <w:p w14:paraId="3019D6EB" w14:textId="1633A6B7" w:rsidR="00B34DE4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Cuando se suscriben los contratos de seguro, la prima a pagar asciende a:</w:t>
      </w:r>
    </w:p>
    <w:p w14:paraId="6A56B43C" w14:textId="1657E51F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Prima del Seguro de Asistencia Sanitaria Pública HollandZorg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........€</w:t>
      </w:r>
    </w:p>
    <w:p w14:paraId="7F3D33A1" w14:textId="58AF4726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Prima del Seguro complementario Sin Riesgo 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>........€</w:t>
      </w:r>
    </w:p>
    <w:p w14:paraId="1E2356F3" w14:textId="1FE76496" w:rsidR="00B34DE4" w:rsidRPr="00613103" w:rsidRDefault="00186246" w:rsidP="00A51C42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Prima del Seguro complementario Sin Riesgo II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... 0,00 €</w:t>
      </w:r>
    </w:p>
    <w:p w14:paraId="6FDCD7B9" w14:textId="0070B17E" w:rsidR="00B34DE4" w:rsidRPr="009814BE" w:rsidRDefault="00B34DE4" w:rsidP="003552F8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  <w:t>Prima mensual total adeudada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203E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........€.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Soy consciente de que la cuantía de los importes arriba indicados puede variar durante el periodo asegurado.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 xml:space="preserve">Si la deducción o compensación no está permitida por la ley, por la presente autorizo a </w:t>
      </w:r>
      <w:r w:rsidRPr="009814BE">
        <w:rPr>
          <w:rFonts w:ascii="Arial" w:hAnsi="Arial" w:cs="Arial"/>
          <w:sz w:val="22"/>
        </w:rPr>
        <w:fldChar w:fldCharType="begin"/>
      </w:r>
      <w:r w:rsidRPr="009814BE">
        <w:rPr>
          <w:rFonts w:ascii="Arial" w:hAnsi="Arial" w:cs="Arial"/>
          <w:sz w:val="22"/>
        </w:rPr>
        <w:instrText xml:space="preserve"> MERGEFIELD "Handelsnaam" </w:instrText>
      </w:r>
      <w:r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a cargar la prima en mi IBAN.</w:t>
      </w:r>
      <w:r>
        <w:rPr>
          <w:rFonts w:ascii="Arial" w:hAnsi="Arial"/>
          <w:sz w:val="22"/>
        </w:rPr>
        <w:br/>
      </w:r>
    </w:p>
    <w:p w14:paraId="0A7EBFBC" w14:textId="0D50BA4A" w:rsidR="00B34DE4" w:rsidRPr="009814BE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autorizo/no autorizo (táchese lo que no proceda) a los empleados designados por </w:t>
      </w:r>
      <w:r w:rsidR="00B34DE4" w:rsidRPr="009814BE">
        <w:rPr>
          <w:rFonts w:ascii="Arial" w:hAnsi="Arial" w:cs="Arial"/>
          <w:sz w:val="22"/>
        </w:rPr>
        <w:fldChar w:fldCharType="begin"/>
      </w:r>
      <w:r w:rsidR="00B34DE4" w:rsidRPr="009814BE">
        <w:rPr>
          <w:rFonts w:ascii="Arial" w:hAnsi="Arial" w:cs="Arial"/>
          <w:sz w:val="22"/>
        </w:rPr>
        <w:instrText xml:space="preserve"> MERGEFIELD "Handelsnaam" </w:instrText>
      </w:r>
      <w:r w:rsidR="00B34DE4"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="00B34DE4"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a ayudarme en la administración de la póliza y a consultar todos los datos necesarios, incluidos los relativos a mi salud, siempre y cuando sea necesario a efectos administrativos. Esta ayuda puede incluir la presentación de facturas y el contacto con HollandZorg para obtener una explicación sobre el seguro y la mediación asistencial.</w:t>
      </w:r>
    </w:p>
    <w:p w14:paraId="268419E8" w14:textId="77777777" w:rsidR="00084147" w:rsidRPr="009814BE" w:rsidRDefault="00084147" w:rsidP="00B34DE4">
      <w:pPr>
        <w:spacing w:line="240" w:lineRule="exact"/>
        <w:rPr>
          <w:rFonts w:ascii="Arial" w:hAnsi="Arial" w:cs="Arial"/>
          <w:sz w:val="22"/>
          <w:szCs w:val="22"/>
        </w:rPr>
      </w:pPr>
    </w:p>
    <w:p w14:paraId="03D2AC0E" w14:textId="74F8FB95" w:rsidR="0013043A" w:rsidRPr="009814BE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por la presente autorizo a HollandZorg a:</w:t>
      </w:r>
    </w:p>
    <w:p w14:paraId="5798D286" w14:textId="59505473" w:rsidR="00E36260" w:rsidRPr="009814BE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cargar </w:t>
      </w:r>
      <w:r w:rsidRPr="009814BE">
        <w:rPr>
          <w:rFonts w:ascii="Arial" w:hAnsi="Arial" w:cs="Arial"/>
          <w:sz w:val="22"/>
        </w:rPr>
        <w:fldChar w:fldCharType="begin"/>
      </w:r>
      <w:r w:rsidRPr="009814BE">
        <w:rPr>
          <w:rFonts w:ascii="Arial" w:hAnsi="Arial" w:cs="Arial"/>
          <w:sz w:val="22"/>
        </w:rPr>
        <w:instrText xml:space="preserve"> MERGEFIELD "Handelsnaam" </w:instrText>
      </w:r>
      <w:r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las primas pagaderas por mí en relación con el Seguro de Asistencia Sanitaria Pública HollandZorg y los Seguros Sin Riesgo I y II;</w:t>
      </w:r>
    </w:p>
    <w:p w14:paraId="5A9128EA" w14:textId="0CAA1D50" w:rsidR="0004021E" w:rsidRPr="009814BE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enviar por correo electrónico la póliza y otras notificaciones sobre el contrato o contratos de seguro mencionados;</w:t>
      </w:r>
    </w:p>
    <w:p w14:paraId="69FE0528" w14:textId="6CD0DF1D" w:rsidR="00B34DE4" w:rsidRPr="009814BE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enviar la póliza y otras notificaciones sobre los contratos de seguro mencionados a </w:t>
      </w:r>
      <w:r w:rsidRPr="009814BE">
        <w:rPr>
          <w:rFonts w:ascii="Arial" w:hAnsi="Arial" w:cs="Arial"/>
          <w:sz w:val="22"/>
        </w:rPr>
        <w:fldChar w:fldCharType="begin"/>
      </w:r>
      <w:r w:rsidRPr="009814BE">
        <w:rPr>
          <w:rFonts w:ascii="Arial" w:hAnsi="Arial" w:cs="Arial"/>
          <w:sz w:val="22"/>
        </w:rPr>
        <w:instrText xml:space="preserve"> MERGEFIELD "Handelsnaam" </w:instrText>
      </w:r>
      <w:r w:rsidRPr="009814BE">
        <w:rPr>
          <w:rFonts w:ascii="Arial" w:hAnsi="Arial" w:cs="Arial"/>
          <w:sz w:val="22"/>
        </w:rPr>
        <w:fldChar w:fldCharType="separate"/>
      </w:r>
      <w:r w:rsidR="00C8019E" w:rsidRPr="009814BE">
        <w:rPr>
          <w:rFonts w:ascii="Arial" w:hAnsi="Arial" w:cs="Arial"/>
          <w:noProof/>
          <w:sz w:val="22"/>
          <w:szCs w:val="22"/>
        </w:rPr>
        <w:t>«Handelsnaam»</w:t>
      </w:r>
      <w:r w:rsidRPr="009814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siempre que HollandZorg no tenga registrada mi dirección de correo electrónico actual.</w:t>
      </w:r>
      <w:r>
        <w:rPr>
          <w:rFonts w:ascii="Arial" w:hAnsi="Arial"/>
          <w:sz w:val="22"/>
        </w:rPr>
        <w:br/>
      </w:r>
    </w:p>
    <w:p w14:paraId="41293E36" w14:textId="77777777" w:rsidR="004E67D9" w:rsidRPr="00613103" w:rsidRDefault="004E67D9" w:rsidP="004E67D9">
      <w:pPr>
        <w:spacing w:line="240" w:lineRule="exact"/>
        <w:rPr>
          <w:rFonts w:ascii="Arial" w:hAnsi="Arial" w:cs="Arial"/>
          <w:sz w:val="22"/>
          <w:szCs w:val="22"/>
        </w:rPr>
      </w:pPr>
    </w:p>
    <w:p w14:paraId="79B9E5F3" w14:textId="25EC1EA2" w:rsidR="00ED082C" w:rsidRPr="00B70CCD" w:rsidRDefault="004E67D9" w:rsidP="00911DA7">
      <w:pPr>
        <w:pStyle w:val="Lijstalinea"/>
        <w:numPr>
          <w:ilvl w:val="0"/>
          <w:numId w:val="10"/>
        </w:numPr>
        <w:spacing w:line="240" w:lineRule="exact"/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Solicitud de prestación de asistencia</w:t>
      </w:r>
    </w:p>
    <w:p w14:paraId="1802C026" w14:textId="77777777" w:rsidR="00911DA7" w:rsidRPr="00613103" w:rsidRDefault="00911DA7" w:rsidP="00ED082C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402B551C" w14:textId="1C81A4D0" w:rsidR="004E67D9" w:rsidRPr="00613103" w:rsidRDefault="004E67D9" w:rsidP="00ED082C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Yo, el empleado,</w:t>
      </w:r>
    </w:p>
    <w:p w14:paraId="2D613137" w14:textId="3F581B8E" w:rsidR="00471D99" w:rsidRPr="00613103" w:rsidRDefault="00471D99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declaro lo siguiente:</w:t>
      </w:r>
    </w:p>
    <w:p w14:paraId="064F6304" w14:textId="36FF58EC" w:rsidR="00471D99" w:rsidRPr="00613103" w:rsidRDefault="00471D99" w:rsidP="00471D9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 estar recibiendo ninguna prestación de asistencia en el momento;</w:t>
      </w:r>
    </w:p>
    <w:p w14:paraId="69CC0017" w14:textId="27641725" w:rsidR="00471D99" w:rsidRPr="00613103" w:rsidRDefault="00471D9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 solicitar una prestación de asistencia a través de otra agencia de colocación durante el período en que trabaje para la agencia de colocación mencionada en el presente formulario.</w:t>
      </w:r>
    </w:p>
    <w:p w14:paraId="01EB4E44" w14:textId="77777777" w:rsidR="00471D99" w:rsidRPr="00613103" w:rsidRDefault="00471D99" w:rsidP="00471D99">
      <w:pPr>
        <w:spacing w:line="240" w:lineRule="exact"/>
        <w:rPr>
          <w:rFonts w:ascii="Arial" w:hAnsi="Arial" w:cs="Arial"/>
          <w:sz w:val="22"/>
          <w:szCs w:val="22"/>
        </w:rPr>
      </w:pPr>
    </w:p>
    <w:p w14:paraId="5B95D84B" w14:textId="583D52E9" w:rsidR="00471D99" w:rsidRPr="00613103" w:rsidRDefault="00ED082C" w:rsidP="00471D99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por la presente, autorizo a HollandZorg a:</w:t>
      </w:r>
    </w:p>
    <w:p w14:paraId="61C9D509" w14:textId="23A17A53" w:rsidR="00ED082C" w:rsidRPr="00613103" w:rsidRDefault="00ED082C" w:rsidP="00ED082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encargarse de la solicitud de la prestación de asistencia en mi nombre hasta la rescisión por escrito de la autorización o hasta el cese de mi relación laboral.</w:t>
      </w:r>
    </w:p>
    <w:p w14:paraId="6270EF5A" w14:textId="320E1DB6" w:rsidR="00ED082C" w:rsidRPr="00613103" w:rsidRDefault="00ED082C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comunicar los datos que he introducido en este formulario y cualquier modificación de los mismos a la Agencia Tributaria para la solicitud de la prestación de asistencia.</w:t>
      </w:r>
      <w:r>
        <w:rPr>
          <w:rFonts w:ascii="Arial" w:hAnsi="Arial"/>
          <w:sz w:val="22"/>
        </w:rPr>
        <w:br/>
      </w:r>
    </w:p>
    <w:p w14:paraId="5E0F6BC1" w14:textId="77777777" w:rsidR="004E67D9" w:rsidRPr="00613103" w:rsidRDefault="004E67D9" w:rsidP="00ED082C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Soy consciente de lo siguiente:</w:t>
      </w:r>
    </w:p>
    <w:p w14:paraId="33E7A950" w14:textId="13212A29" w:rsidR="004E67D9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Agencia Tributaria determinará si tengo derecho a una prestación de dependencia y determinará la cuantía de la misma;</w:t>
      </w:r>
    </w:p>
    <w:p w14:paraId="021D77EB" w14:textId="068D4070" w:rsidR="004E67D9" w:rsidRPr="00613103" w:rsidRDefault="00776986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importe que reciba solamente se transferirá a mi cuenta personal. En otras palabras, esta prestación de asistencia no se abona en la cuenta de la agencia de colocación;</w:t>
      </w:r>
    </w:p>
    <w:p w14:paraId="2F5F27F3" w14:textId="4213FFC5" w:rsidR="004C49FD" w:rsidRPr="00613103" w:rsidRDefault="004E67D9" w:rsidP="004E67D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 soy menor de 18 años, no pago prima por el seguro de asistencia sanitaria y no tengo derecho a una asignación por asistencia;</w:t>
      </w:r>
    </w:p>
    <w:p w14:paraId="37B13BE6" w14:textId="77777777" w:rsidR="004E67D9" w:rsidRPr="00613103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HollandZorg no es responsable de la asignación de la prestación de asistencia;</w:t>
      </w:r>
    </w:p>
    <w:p w14:paraId="2D47A3D3" w14:textId="79C523DB" w:rsidR="00471D99" w:rsidRPr="0070036F" w:rsidRDefault="004E67D9" w:rsidP="004C49F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HollandZorg no se responsabiliza en modo alguno de los daños derivados de la solicitud de la prestación de asistencia por parte de HollandZorg. HollandZorg únicamente facilita la presentación de datos a la Agencia Tributaria. Los datos incorrectos o incompletos pueden dar lugar a la denegación de la prestación de asistencia o a la devolución de la prestación de asistencia abonada en exceso. La Agencia Tributaria evaluará y cotejará los datos con los que constan en </w:t>
      </w:r>
      <w:r>
        <w:rPr>
          <w:rFonts w:ascii="Arial" w:hAnsi="Arial"/>
          <w:sz w:val="22"/>
        </w:rPr>
        <w:lastRenderedPageBreak/>
        <w:t>sus propios registros y decidirá de forma independiente si concede la prestación de dependencia en base a estos datos. Las objeciones a la decisión de la Agencia Tributaria pueden presentarse ante la Agencia Tributaria.</w:t>
      </w:r>
    </w:p>
    <w:p w14:paraId="1AFD8B03" w14:textId="0BCAAEB6" w:rsidR="0070036F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799D2D91" w14:textId="77777777" w:rsidR="0070036F" w:rsidRPr="00613103" w:rsidRDefault="0070036F" w:rsidP="0070036F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48455658" w14:textId="23083BBF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Fin de la autorización y el consentimiento</w:t>
      </w:r>
    </w:p>
    <w:p w14:paraId="6B66D08A" w14:textId="77777777" w:rsidR="001627F5" w:rsidRPr="00613103" w:rsidRDefault="001627F5" w:rsidP="004C49FD">
      <w:pPr>
        <w:rPr>
          <w:rFonts w:ascii="Arial" w:hAnsi="Arial" w:cs="Arial"/>
          <w:sz w:val="22"/>
          <w:szCs w:val="22"/>
        </w:rPr>
      </w:pPr>
    </w:p>
    <w:p w14:paraId="4944FA5B" w14:textId="77777777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La presente autorización y declaración de consentimiento finalizan:</w:t>
      </w:r>
    </w:p>
    <w:p w14:paraId="7645617A" w14:textId="77777777" w:rsidR="003A4084" w:rsidRPr="00D3699E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el día en que se extinga el Seguro de Asistencia Sanitaria Pública HollandZorg y los seguros complementarios Sin Riesgo I y II y finalice la administración del periodo asegurado; o bien</w:t>
      </w:r>
    </w:p>
    <w:p w14:paraId="5EB97F27" w14:textId="77777777" w:rsidR="003A4084" w:rsidRPr="00613103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 efectos a partir del día en que haya cancelado por escrito la presente autorización y consentimiento.</w:t>
      </w:r>
    </w:p>
    <w:p w14:paraId="0D4FE27F" w14:textId="04BCF649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40EFB6" w14:textId="51822455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2DDDE9" w14:textId="22846956" w:rsidR="008672EC" w:rsidRPr="00B70CCD" w:rsidRDefault="008672EC" w:rsidP="003552F8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Detalles</w:t>
      </w:r>
    </w:p>
    <w:p w14:paraId="76A7065D" w14:textId="77777777" w:rsidR="008672EC" w:rsidRPr="00613103" w:rsidRDefault="008672EC" w:rsidP="008672EC">
      <w:pPr>
        <w:rPr>
          <w:rFonts w:ascii="Arial" w:hAnsi="Arial" w:cs="Arial"/>
          <w:b/>
          <w:bCs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Soy: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3118"/>
        <w:gridCol w:w="333"/>
        <w:gridCol w:w="1794"/>
        <w:gridCol w:w="2551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Nombre completo:</w:t>
            </w:r>
          </w:p>
        </w:tc>
        <w:tc>
          <w:tcPr>
            <w:tcW w:w="7809" w:type="dxa"/>
            <w:gridSpan w:val="5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086EB53" w14:textId="77777777" w:rsidTr="003F1305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8672EC" w:rsidRPr="00613103" w:rsidRDefault="008672EC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Apellido:</w:t>
            </w:r>
          </w:p>
        </w:tc>
        <w:tc>
          <w:tcPr>
            <w:tcW w:w="3451" w:type="dxa"/>
            <w:gridSpan w:val="2"/>
          </w:tcPr>
          <w:p w14:paraId="5DDE7BA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3B39BE3C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Sexo (h/m):</w:t>
            </w:r>
          </w:p>
        </w:tc>
        <w:tc>
          <w:tcPr>
            <w:tcW w:w="2551" w:type="dxa"/>
          </w:tcPr>
          <w:p w14:paraId="3143C91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31E03AD2" w14:textId="77777777" w:rsidTr="003F1305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312C9FC3" w:rsidR="008672EC" w:rsidRPr="00613103" w:rsidRDefault="00FB0E3D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</w:t>
            </w:r>
            <w:r w:rsidR="008672EC">
              <w:rPr>
                <w:rFonts w:ascii="Arial" w:hAnsi="Arial"/>
                <w:sz w:val="22"/>
              </w:rPr>
              <w:t>SN:</w:t>
            </w:r>
          </w:p>
        </w:tc>
        <w:tc>
          <w:tcPr>
            <w:tcW w:w="3451" w:type="dxa"/>
            <w:gridSpan w:val="2"/>
          </w:tcPr>
          <w:p w14:paraId="6D0172D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14:paraId="6B9F93D8" w14:textId="77777777" w:rsidR="008672EC" w:rsidRPr="00613103" w:rsidRDefault="008672EC" w:rsidP="00F235A6">
            <w:pPr>
              <w:spacing w:after="120"/>
              <w:ind w:right="-1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Fecha de nacimiento:</w:t>
            </w:r>
          </w:p>
        </w:tc>
        <w:tc>
          <w:tcPr>
            <w:tcW w:w="2551" w:type="dxa"/>
          </w:tcPr>
          <w:p w14:paraId="63F7BB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2EC" w:rsidRPr="00613103" w14:paraId="177ECA25" w14:textId="77777777" w:rsidTr="004203EF">
        <w:tc>
          <w:tcPr>
            <w:tcW w:w="5665" w:type="dxa"/>
            <w:gridSpan w:val="2"/>
            <w:shd w:val="clear" w:color="auto" w:fill="auto"/>
          </w:tcPr>
          <w:p w14:paraId="023D5BA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Número holandés de cuenta bancaria personal (IBAN):</w:t>
            </w:r>
          </w:p>
        </w:tc>
        <w:tc>
          <w:tcPr>
            <w:tcW w:w="4691" w:type="dxa"/>
            <w:gridSpan w:val="4"/>
          </w:tcPr>
          <w:p w14:paraId="06F24647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30ACE659" w14:textId="77777777" w:rsidTr="004203EF">
        <w:tc>
          <w:tcPr>
            <w:tcW w:w="5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1DA85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Número de cuenta bancaria personal extranjera con IBAN y BIC:</w:t>
            </w:r>
          </w:p>
        </w:tc>
        <w:tc>
          <w:tcPr>
            <w:tcW w:w="4691" w:type="dxa"/>
            <w:gridSpan w:val="4"/>
            <w:tcBorders>
              <w:bottom w:val="single" w:sz="4" w:space="0" w:color="auto"/>
            </w:tcBorders>
          </w:tcPr>
          <w:p w14:paraId="6ACF6043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AF04700" w14:textId="77777777" w:rsidTr="003F1305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40DAF7B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En nombre de:</w:t>
            </w:r>
          </w:p>
        </w:tc>
        <w:tc>
          <w:tcPr>
            <w:tcW w:w="7809" w:type="dxa"/>
            <w:gridSpan w:val="5"/>
            <w:tcBorders>
              <w:bottom w:val="single" w:sz="4" w:space="0" w:color="auto"/>
            </w:tcBorders>
          </w:tcPr>
          <w:p w14:paraId="4C12090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2BF8343B" w14:textId="77777777" w:rsidTr="00F235A6">
        <w:trPr>
          <w:trHeight w:val="203"/>
        </w:trPr>
        <w:tc>
          <w:tcPr>
            <w:tcW w:w="10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8AB736" w14:textId="77777777" w:rsidR="003F1305" w:rsidRDefault="003F1305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E0AA76" w14:textId="519A24A7" w:rsidR="008672EC" w:rsidRPr="00613103" w:rsidRDefault="008672EC" w:rsidP="003F1305">
            <w:pPr>
              <w:spacing w:after="120"/>
              <w:ind w:left="-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Dirección del titular de la cuenta</w:t>
            </w:r>
          </w:p>
        </w:tc>
      </w:tr>
      <w:tr w:rsidR="008672EC" w:rsidRPr="00613103" w14:paraId="5E251C61" w14:textId="77777777" w:rsidTr="003F1305">
        <w:trPr>
          <w:trHeight w:val="198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6BF87A39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Calle y número de vivienda:</w:t>
            </w:r>
          </w:p>
        </w:tc>
        <w:tc>
          <w:tcPr>
            <w:tcW w:w="7809" w:type="dxa"/>
            <w:gridSpan w:val="5"/>
            <w:tcBorders>
              <w:top w:val="single" w:sz="4" w:space="0" w:color="auto"/>
            </w:tcBorders>
          </w:tcPr>
          <w:p w14:paraId="3675BECA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06C985CA" w14:textId="77777777" w:rsidTr="003F1305">
        <w:trPr>
          <w:trHeight w:val="184"/>
        </w:trPr>
        <w:tc>
          <w:tcPr>
            <w:tcW w:w="2547" w:type="dxa"/>
            <w:shd w:val="clear" w:color="auto" w:fill="auto"/>
          </w:tcPr>
          <w:p w14:paraId="50BE9CA3" w14:textId="0DE27111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Código postal:</w:t>
            </w:r>
          </w:p>
        </w:tc>
        <w:tc>
          <w:tcPr>
            <w:tcW w:w="7809" w:type="dxa"/>
            <w:gridSpan w:val="5"/>
          </w:tcPr>
          <w:p w14:paraId="3B8C0C8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12BE6897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7C1E5BB0" w14:textId="40149D63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Municipio:</w:t>
            </w:r>
          </w:p>
        </w:tc>
        <w:tc>
          <w:tcPr>
            <w:tcW w:w="7809" w:type="dxa"/>
            <w:gridSpan w:val="5"/>
          </w:tcPr>
          <w:p w14:paraId="33B06FD1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672EC" w:rsidRPr="00613103" w14:paraId="623E1968" w14:textId="77777777" w:rsidTr="003F1305">
        <w:trPr>
          <w:trHeight w:val="183"/>
        </w:trPr>
        <w:tc>
          <w:tcPr>
            <w:tcW w:w="2547" w:type="dxa"/>
            <w:shd w:val="clear" w:color="auto" w:fill="auto"/>
          </w:tcPr>
          <w:p w14:paraId="2DBF1D28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País:</w:t>
            </w:r>
          </w:p>
        </w:tc>
        <w:tc>
          <w:tcPr>
            <w:tcW w:w="7809" w:type="dxa"/>
            <w:gridSpan w:val="5"/>
          </w:tcPr>
          <w:p w14:paraId="17CE5922" w14:textId="77777777" w:rsidR="008672EC" w:rsidRPr="00613103" w:rsidRDefault="008672EC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588298A" w14:textId="77777777" w:rsidR="008672EC" w:rsidRPr="00613103" w:rsidRDefault="008672EC" w:rsidP="008672EC">
      <w:pPr>
        <w:rPr>
          <w:rFonts w:ascii="Arial" w:hAnsi="Arial" w:cs="Arial"/>
          <w:b/>
          <w:sz w:val="22"/>
          <w:szCs w:val="22"/>
        </w:rPr>
      </w:pPr>
    </w:p>
    <w:p w14:paraId="23AE44AA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Tengo unos ingresos anuales totales estimados (incluidos los ingresos anuales no percibidos en los Países Bajos) de:</w:t>
      </w:r>
    </w:p>
    <w:tbl>
      <w:tblPr>
        <w:tblStyle w:val="Tabelraster"/>
        <w:tblW w:w="10343" w:type="dxa"/>
        <w:tblLook w:val="01E0" w:firstRow="1" w:lastRow="1" w:firstColumn="1" w:lastColumn="1" w:noHBand="0" w:noVBand="0"/>
      </w:tblPr>
      <w:tblGrid>
        <w:gridCol w:w="10343"/>
      </w:tblGrid>
      <w:tr w:rsidR="008672EC" w:rsidRPr="00613103" w14:paraId="5C925773" w14:textId="77777777" w:rsidTr="00F235A6">
        <w:tc>
          <w:tcPr>
            <w:tcW w:w="10343" w:type="dxa"/>
            <w:shd w:val="clear" w:color="auto" w:fill="auto"/>
          </w:tcPr>
          <w:p w14:paraId="0B086834" w14:textId="387918C5" w:rsidR="008672EC" w:rsidRPr="00613103" w:rsidRDefault="008672EC" w:rsidP="001F333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€ </w:t>
            </w:r>
          </w:p>
        </w:tc>
      </w:tr>
    </w:tbl>
    <w:p w14:paraId="08B8A0FB" w14:textId="38AE30CB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D92AF5F" w14:textId="77777777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5C1D757" w14:textId="7EE38D81" w:rsidR="001627F5" w:rsidRPr="00B70CCD" w:rsidRDefault="001627F5" w:rsidP="00911DA7">
      <w:pPr>
        <w:pStyle w:val="Lijstalinea"/>
        <w:numPr>
          <w:ilvl w:val="0"/>
          <w:numId w:val="10"/>
        </w:numPr>
        <w:rPr>
          <w:rFonts w:ascii="Arial" w:hAnsi="Arial" w:cs="Arial"/>
          <w:b/>
          <w:color w:val="EB602B"/>
          <w:sz w:val="22"/>
          <w:szCs w:val="22"/>
        </w:rPr>
      </w:pPr>
      <w:r>
        <w:rPr>
          <w:rFonts w:ascii="Arial" w:hAnsi="Arial"/>
          <w:b/>
          <w:color w:val="EB602B"/>
          <w:sz w:val="22"/>
        </w:rPr>
        <w:t>Firmas</w:t>
      </w:r>
    </w:p>
    <w:p w14:paraId="39142AA1" w14:textId="77777777" w:rsidR="001627F5" w:rsidRPr="00613103" w:rsidRDefault="001627F5" w:rsidP="001627F5">
      <w:pPr>
        <w:rPr>
          <w:rFonts w:ascii="Arial" w:hAnsi="Arial" w:cs="Arial"/>
          <w:b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Declaro: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haber rellenado y firmado este formulario de forma exacta, completa y veraz;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que notificaré inmediatamente a HollandZorg cualquier cambio en mis datos; y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que he leído todo el formulario y he comprendido su contenido.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Ciudad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Fecha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Firma del empleado</w:t>
            </w:r>
          </w:p>
        </w:tc>
      </w:tr>
      <w:tr w:rsidR="001627F5" w:rsidRPr="00613103" w14:paraId="39C858AF" w14:textId="77777777" w:rsidTr="009E0901">
        <w:trPr>
          <w:trHeight w:val="435"/>
        </w:trPr>
        <w:tc>
          <w:tcPr>
            <w:tcW w:w="2263" w:type="dxa"/>
          </w:tcPr>
          <w:p w14:paraId="545655E8" w14:textId="7E55F221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776986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default" r:id="rId8"/>
      <w:footerReference w:type="default" r:id="rId9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BE6B" w14:textId="77777777" w:rsidR="00461152" w:rsidRDefault="00461152" w:rsidP="00461152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</w:rPr>
      <w:t>Poder combinado de HollandZorg; cobro de primas a través de la empresa y prestación de asistencia</w:t>
    </w:r>
  </w:p>
  <w:p w14:paraId="70B9B223" w14:textId="23C2EDFB" w:rsidR="00613103" w:rsidRPr="00F537BE" w:rsidRDefault="00461152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</w:rPr>
      <w:t xml:space="preserve">versión: 230228 página 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13103">
      <w:rPr>
        <w:rStyle w:val="Paginanummer"/>
        <w:rFonts w:ascii="Lucida Sans Unicode" w:hAnsi="Lucida Sans Unicode" w:cs="Lucida Sans Unicode"/>
        <w:sz w:val="16"/>
      </w:rPr>
      <w:t>1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>
      <w:rPr>
        <w:rStyle w:val="Paginanummer"/>
        <w:rFonts w:ascii="Lucida Sans Unicode" w:hAnsi="Lucida Sans Unicode"/>
        <w:sz w:val="16"/>
      </w:rPr>
      <w:t xml:space="preserve"> de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613103">
      <w:rPr>
        <w:rStyle w:val="Paginanummer"/>
        <w:rFonts w:ascii="Lucida Sans Unicode" w:hAnsi="Lucida Sans Unicode" w:cs="Lucida Sans Unicode"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9E0901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3745200">
    <w:abstractNumId w:val="7"/>
  </w:num>
  <w:num w:numId="2" w16cid:durableId="610089830">
    <w:abstractNumId w:val="2"/>
  </w:num>
  <w:num w:numId="3" w16cid:durableId="482236465">
    <w:abstractNumId w:val="6"/>
  </w:num>
  <w:num w:numId="4" w16cid:durableId="322706379">
    <w:abstractNumId w:val="4"/>
  </w:num>
  <w:num w:numId="5" w16cid:durableId="2104954321">
    <w:abstractNumId w:val="9"/>
  </w:num>
  <w:num w:numId="6" w16cid:durableId="9256271">
    <w:abstractNumId w:val="0"/>
  </w:num>
  <w:num w:numId="7" w16cid:durableId="661927221">
    <w:abstractNumId w:val="8"/>
  </w:num>
  <w:num w:numId="8" w16cid:durableId="1947031657">
    <w:abstractNumId w:val="5"/>
  </w:num>
  <w:num w:numId="9" w16cid:durableId="255988661">
    <w:abstractNumId w:val="1"/>
  </w:num>
  <w:num w:numId="10" w16cid:durableId="190397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FD"/>
    <w:rsid w:val="000066B5"/>
    <w:rsid w:val="000262DA"/>
    <w:rsid w:val="0004021E"/>
    <w:rsid w:val="00045138"/>
    <w:rsid w:val="000568CF"/>
    <w:rsid w:val="000574E3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13F48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973C8"/>
    <w:rsid w:val="001E3644"/>
    <w:rsid w:val="001E547C"/>
    <w:rsid w:val="001F0156"/>
    <w:rsid w:val="001F3336"/>
    <w:rsid w:val="00235D35"/>
    <w:rsid w:val="00280703"/>
    <w:rsid w:val="00293384"/>
    <w:rsid w:val="002B4603"/>
    <w:rsid w:val="002F0C15"/>
    <w:rsid w:val="003552F8"/>
    <w:rsid w:val="00393377"/>
    <w:rsid w:val="00397E3B"/>
    <w:rsid w:val="003A1304"/>
    <w:rsid w:val="003A4084"/>
    <w:rsid w:val="003D2559"/>
    <w:rsid w:val="003D649F"/>
    <w:rsid w:val="003D70BE"/>
    <w:rsid w:val="003F1305"/>
    <w:rsid w:val="004011BA"/>
    <w:rsid w:val="004203EF"/>
    <w:rsid w:val="00421712"/>
    <w:rsid w:val="004262AB"/>
    <w:rsid w:val="00430DC8"/>
    <w:rsid w:val="004311B4"/>
    <w:rsid w:val="00461152"/>
    <w:rsid w:val="0047047F"/>
    <w:rsid w:val="00471D99"/>
    <w:rsid w:val="0049085D"/>
    <w:rsid w:val="004C2581"/>
    <w:rsid w:val="004C2F6C"/>
    <w:rsid w:val="004C49FD"/>
    <w:rsid w:val="004E67D9"/>
    <w:rsid w:val="004F0712"/>
    <w:rsid w:val="004F0A38"/>
    <w:rsid w:val="005259B1"/>
    <w:rsid w:val="00526733"/>
    <w:rsid w:val="005305BE"/>
    <w:rsid w:val="00537596"/>
    <w:rsid w:val="00547A7E"/>
    <w:rsid w:val="00552C4C"/>
    <w:rsid w:val="00561E40"/>
    <w:rsid w:val="0057719F"/>
    <w:rsid w:val="00584B50"/>
    <w:rsid w:val="005A0E39"/>
    <w:rsid w:val="005B7A63"/>
    <w:rsid w:val="006032BB"/>
    <w:rsid w:val="00613103"/>
    <w:rsid w:val="00615AB6"/>
    <w:rsid w:val="00630131"/>
    <w:rsid w:val="00671B8A"/>
    <w:rsid w:val="00672836"/>
    <w:rsid w:val="00677A9E"/>
    <w:rsid w:val="006A6BA7"/>
    <w:rsid w:val="006B2F5E"/>
    <w:rsid w:val="006E1466"/>
    <w:rsid w:val="006F492A"/>
    <w:rsid w:val="0070036F"/>
    <w:rsid w:val="00730CA2"/>
    <w:rsid w:val="00743ED9"/>
    <w:rsid w:val="0074646D"/>
    <w:rsid w:val="00754B5E"/>
    <w:rsid w:val="00776986"/>
    <w:rsid w:val="007959DC"/>
    <w:rsid w:val="007D6004"/>
    <w:rsid w:val="007D6F08"/>
    <w:rsid w:val="00806FE3"/>
    <w:rsid w:val="0086545D"/>
    <w:rsid w:val="008672EC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814BE"/>
    <w:rsid w:val="00991051"/>
    <w:rsid w:val="00991C43"/>
    <w:rsid w:val="009A4906"/>
    <w:rsid w:val="009B2EA4"/>
    <w:rsid w:val="009B61E1"/>
    <w:rsid w:val="009E0901"/>
    <w:rsid w:val="009E43E4"/>
    <w:rsid w:val="009F2850"/>
    <w:rsid w:val="00A223A5"/>
    <w:rsid w:val="00A35E47"/>
    <w:rsid w:val="00A51C42"/>
    <w:rsid w:val="00A76D84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8019E"/>
    <w:rsid w:val="00C826DA"/>
    <w:rsid w:val="00C95E45"/>
    <w:rsid w:val="00C963CF"/>
    <w:rsid w:val="00CD1441"/>
    <w:rsid w:val="00D20C20"/>
    <w:rsid w:val="00D3699E"/>
    <w:rsid w:val="00D57418"/>
    <w:rsid w:val="00D75165"/>
    <w:rsid w:val="00DE67BD"/>
    <w:rsid w:val="00E1120B"/>
    <w:rsid w:val="00E25064"/>
    <w:rsid w:val="00E36260"/>
    <w:rsid w:val="00E3797E"/>
    <w:rsid w:val="00E53A7D"/>
    <w:rsid w:val="00E549FC"/>
    <w:rsid w:val="00E85630"/>
    <w:rsid w:val="00E87425"/>
    <w:rsid w:val="00E92F2B"/>
    <w:rsid w:val="00E94838"/>
    <w:rsid w:val="00EC164C"/>
    <w:rsid w:val="00ED082C"/>
    <w:rsid w:val="00F14CEB"/>
    <w:rsid w:val="00F235A6"/>
    <w:rsid w:val="00F36A0D"/>
    <w:rsid w:val="00F82B54"/>
    <w:rsid w:val="00FA1BAF"/>
    <w:rsid w:val="00FA3283"/>
    <w:rsid w:val="00FA476C"/>
    <w:rsid w:val="00FB0E3D"/>
    <w:rsid w:val="00FB15DF"/>
    <w:rsid w:val="00FB3550"/>
    <w:rsid w:val="00FB65CE"/>
    <w:rsid w:val="00FC4662"/>
    <w:rsid w:val="00FC77D0"/>
    <w:rsid w:val="00FD56A2"/>
    <w:rsid w:val="00FE457B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BD53180"/>
  <w15:docId w15:val="{B8D3405A-E591-42F2-9D55-BCA527F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ED56-23F3-4785-BE0E-830D5AF6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van de Rijt</dc:creator>
  <cp:lastModifiedBy>Irma van Veelen</cp:lastModifiedBy>
  <cp:revision>4</cp:revision>
  <cp:lastPrinted>2014-12-12T07:39:00Z</cp:lastPrinted>
  <dcterms:created xsi:type="dcterms:W3CDTF">2023-05-03T10:43:00Z</dcterms:created>
  <dcterms:modified xsi:type="dcterms:W3CDTF">2023-05-03T10:46:00Z</dcterms:modified>
</cp:coreProperties>
</file>